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387470" w:rsidRDefault="0038747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387470" w:rsidRDefault="0038747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24F5B" w:rsidRDefault="00A24F5B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</w:t>
      </w:r>
    </w:p>
    <w:p w:rsidR="00A75640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</w:p>
    <w:p w:rsidR="00A75640" w:rsidRPr="00A75640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540916" w:rsidRPr="00540916">
        <w:rPr>
          <w:rFonts w:ascii="Times New Roman" w:hAnsi="Times New Roman" w:cs="Times New Roman"/>
          <w:b/>
          <w:spacing w:val="-1"/>
          <w:sz w:val="28"/>
          <w:szCs w:val="28"/>
        </w:rPr>
        <w:t>Выдача разрешений на ввод в эксплуатацию построенных, реконструированных объектов капитального строительства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DE5C13" w:rsidRPr="00DE5C13" w:rsidRDefault="00DE5C13" w:rsidP="00DE5C13">
      <w:pPr>
        <w:shd w:val="clear" w:color="auto" w:fill="FFFFFF"/>
        <w:tabs>
          <w:tab w:val="left" w:pos="426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proofErr w:type="gramStart"/>
      <w:r w:rsidRPr="00DE5C13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3429BF">
        <w:rPr>
          <w:rFonts w:ascii="Times New Roman" w:hAnsi="Times New Roman"/>
          <w:sz w:val="28"/>
          <w:szCs w:val="28"/>
        </w:rPr>
        <w:t>с Градостроительным кодексом Российской Федерации,</w:t>
      </w:r>
      <w:r w:rsidR="003429BF" w:rsidRPr="00DE5C13">
        <w:rPr>
          <w:rFonts w:ascii="Times New Roman" w:hAnsi="Times New Roman" w:cs="Times New Roman"/>
          <w:sz w:val="28"/>
          <w:szCs w:val="28"/>
        </w:rPr>
        <w:t xml:space="preserve"> </w:t>
      </w:r>
      <w:r w:rsidRPr="00DE5C13">
        <w:rPr>
          <w:rFonts w:ascii="Times New Roman" w:hAnsi="Times New Roman" w:cs="Times New Roman"/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услуг», постановлением Правительства Российской Федерации от 26 марта 2016 года № 236 «О </w:t>
      </w:r>
      <w:hyperlink r:id="rId9" w:history="1">
        <w:r w:rsidRPr="00DE5C13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требованиях к предоставлению в электронной форме государственных и муниципальных услуг</w:t>
        </w:r>
      </w:hyperlink>
      <w:r w:rsidRPr="00DE5C13">
        <w:rPr>
          <w:rFonts w:ascii="Times New Roman" w:hAnsi="Times New Roman" w:cs="Times New Roman"/>
          <w:sz w:val="28"/>
          <w:szCs w:val="28"/>
        </w:rPr>
        <w:t>», постановлением администрации муниципального образования Темрюкский район от 18 июня 2015 года № 520 «Об утверждении Порядка разработки и</w:t>
      </w:r>
      <w:proofErr w:type="gramEnd"/>
      <w:r w:rsidRPr="00DE5C13">
        <w:rPr>
          <w:rFonts w:ascii="Times New Roman" w:hAnsi="Times New Roman" w:cs="Times New Roman"/>
          <w:sz w:val="28"/>
          <w:szCs w:val="28"/>
        </w:rPr>
        <w:t xml:space="preserve">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муниципального образования Темрюкский район», согласно протоколу комиссии по повышению качества и доступности государственных и муниципальных услуг и организации межведомственного взаимодействия в Краснодарском крае от 2 ноября 2017 года № 4, в целях повышения эффективности мероприятий административной реформы в муниципальном образовании Темрюкский район </w:t>
      </w:r>
      <w:proofErr w:type="gramStart"/>
      <w:r w:rsidRPr="00DE5C1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E5C13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1E7A9D" w:rsidRDefault="00C56020" w:rsidP="009D77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E7A9D">
        <w:rPr>
          <w:rFonts w:ascii="Times New Roman" w:hAnsi="Times New Roman" w:cs="Times New Roman"/>
          <w:sz w:val="28"/>
        </w:rPr>
        <w:t>1.</w:t>
      </w:r>
      <w:r w:rsidR="001E7A9D" w:rsidRPr="001E7A9D">
        <w:rPr>
          <w:rFonts w:ascii="Times New Roman" w:hAnsi="Times New Roman" w:cs="Times New Roman"/>
          <w:sz w:val="28"/>
        </w:rPr>
        <w:t xml:space="preserve"> </w:t>
      </w:r>
      <w:r w:rsidR="00A75640" w:rsidRPr="001E7A9D">
        <w:rPr>
          <w:rFonts w:ascii="Times New Roman" w:hAnsi="Times New Roman" w:cs="Times New Roman"/>
          <w:sz w:val="28"/>
        </w:rPr>
        <w:t>Утвердить административный регламент предо</w:t>
      </w:r>
      <w:r w:rsidRPr="001E7A9D">
        <w:rPr>
          <w:rFonts w:ascii="Times New Roman" w:hAnsi="Times New Roman" w:cs="Times New Roman"/>
          <w:sz w:val="28"/>
        </w:rPr>
        <w:t>ставления муниципальной услуги «</w:t>
      </w:r>
      <w:r w:rsidR="00540916" w:rsidRPr="00540916">
        <w:rPr>
          <w:rFonts w:ascii="Times New Roman" w:hAnsi="Times New Roman" w:cs="Times New Roman"/>
          <w:spacing w:val="-1"/>
          <w:sz w:val="28"/>
          <w:szCs w:val="28"/>
        </w:rPr>
        <w:t>Выдача разрешений на ввод в эксплуатацию построенных, реконструированных объектов капитального строительства</w:t>
      </w:r>
      <w:r w:rsidR="00A75640" w:rsidRPr="001E7A9D">
        <w:rPr>
          <w:rFonts w:ascii="Times New Roman" w:hAnsi="Times New Roman" w:cs="Times New Roman"/>
          <w:sz w:val="28"/>
        </w:rPr>
        <w:t>»</w:t>
      </w:r>
      <w:r w:rsidR="00075A93">
        <w:rPr>
          <w:rFonts w:ascii="Times New Roman" w:hAnsi="Times New Roman" w:cs="Times New Roman"/>
          <w:sz w:val="28"/>
        </w:rPr>
        <w:t xml:space="preserve"> (приложение)</w:t>
      </w:r>
      <w:r w:rsidR="00A75640" w:rsidRPr="001E7A9D">
        <w:rPr>
          <w:rFonts w:ascii="Times New Roman" w:hAnsi="Times New Roman" w:cs="Times New Roman"/>
          <w:sz w:val="28"/>
        </w:rPr>
        <w:t>.</w:t>
      </w:r>
      <w:bookmarkStart w:id="1" w:name="sub_2"/>
      <w:bookmarkEnd w:id="0"/>
    </w:p>
    <w:bookmarkEnd w:id="1"/>
    <w:p w:rsidR="009D773E" w:rsidRPr="00344BE8" w:rsidRDefault="009D773E" w:rsidP="009D77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BE8">
        <w:rPr>
          <w:rFonts w:ascii="Times New Roman" w:hAnsi="Times New Roman" w:cs="Times New Roman"/>
          <w:sz w:val="28"/>
          <w:szCs w:val="28"/>
        </w:rPr>
        <w:t>2</w:t>
      </w:r>
      <w:r w:rsidR="00EA2A1A" w:rsidRPr="00344BE8">
        <w:rPr>
          <w:rFonts w:ascii="Times New Roman" w:hAnsi="Times New Roman" w:cs="Times New Roman"/>
          <w:sz w:val="28"/>
          <w:szCs w:val="28"/>
        </w:rPr>
        <w:t xml:space="preserve">. </w:t>
      </w:r>
      <w:r w:rsidR="0018595C">
        <w:rPr>
          <w:rFonts w:ascii="Times New Roman" w:hAnsi="Times New Roman" w:cs="Times New Roman"/>
          <w:sz w:val="28"/>
          <w:szCs w:val="28"/>
        </w:rPr>
        <w:t xml:space="preserve">Признать </w:t>
      </w:r>
      <w:r w:rsidR="0018595C">
        <w:rPr>
          <w:rFonts w:ascii="Times New Roman" w:hAnsi="Times New Roman" w:cs="Times New Roman"/>
          <w:sz w:val="28"/>
        </w:rPr>
        <w:t>утратившим силу</w:t>
      </w:r>
      <w:r w:rsidR="0018595C">
        <w:rPr>
          <w:rFonts w:ascii="Times New Roman" w:hAnsi="Times New Roman" w:cs="Times New Roman"/>
          <w:sz w:val="28"/>
          <w:szCs w:val="28"/>
        </w:rPr>
        <w:t xml:space="preserve"> п</w:t>
      </w:r>
      <w:r w:rsidR="00387470">
        <w:rPr>
          <w:rFonts w:ascii="Times New Roman" w:hAnsi="Times New Roman" w:cs="Times New Roman"/>
          <w:sz w:val="28"/>
          <w:szCs w:val="28"/>
        </w:rPr>
        <w:t>остановление администрации муниципального об</w:t>
      </w:r>
      <w:r w:rsidR="006013D4">
        <w:rPr>
          <w:rFonts w:ascii="Times New Roman" w:hAnsi="Times New Roman" w:cs="Times New Roman"/>
          <w:sz w:val="28"/>
          <w:szCs w:val="28"/>
        </w:rPr>
        <w:t xml:space="preserve">разования Темрюкский район от </w:t>
      </w:r>
      <w:r w:rsidR="008F3903">
        <w:rPr>
          <w:rFonts w:ascii="Times New Roman" w:hAnsi="Times New Roman" w:cs="Times New Roman"/>
          <w:sz w:val="28"/>
          <w:szCs w:val="28"/>
        </w:rPr>
        <w:t>5</w:t>
      </w:r>
      <w:r w:rsidR="00387470">
        <w:rPr>
          <w:rFonts w:ascii="Times New Roman" w:hAnsi="Times New Roman" w:cs="Times New Roman"/>
          <w:sz w:val="28"/>
          <w:szCs w:val="28"/>
        </w:rPr>
        <w:t xml:space="preserve"> </w:t>
      </w:r>
      <w:r w:rsidR="008F3903">
        <w:rPr>
          <w:rFonts w:ascii="Times New Roman" w:hAnsi="Times New Roman" w:cs="Times New Roman"/>
          <w:sz w:val="28"/>
          <w:szCs w:val="28"/>
        </w:rPr>
        <w:t xml:space="preserve">сентября 2017 года </w:t>
      </w:r>
      <w:r w:rsidR="006013D4">
        <w:rPr>
          <w:rFonts w:ascii="Times New Roman" w:hAnsi="Times New Roman" w:cs="Times New Roman"/>
          <w:sz w:val="28"/>
          <w:szCs w:val="28"/>
        </w:rPr>
        <w:t xml:space="preserve">       </w:t>
      </w:r>
      <w:r w:rsidR="00540916">
        <w:rPr>
          <w:rFonts w:ascii="Times New Roman" w:hAnsi="Times New Roman" w:cs="Times New Roman"/>
          <w:sz w:val="28"/>
          <w:szCs w:val="28"/>
        </w:rPr>
        <w:t>№ 1515</w:t>
      </w:r>
      <w:r w:rsidR="00387470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</w:t>
      </w:r>
      <w:r w:rsidR="00387470" w:rsidRPr="001E7A9D">
        <w:rPr>
          <w:rFonts w:ascii="Times New Roman" w:hAnsi="Times New Roman" w:cs="Times New Roman"/>
          <w:sz w:val="28"/>
        </w:rPr>
        <w:t>предоставления муниципальной услуги «</w:t>
      </w:r>
      <w:r w:rsidR="00540916" w:rsidRPr="00540916">
        <w:rPr>
          <w:rFonts w:ascii="Times New Roman" w:hAnsi="Times New Roman" w:cs="Times New Roman"/>
          <w:spacing w:val="-1"/>
          <w:sz w:val="28"/>
          <w:szCs w:val="28"/>
        </w:rPr>
        <w:t>Выдача разрешений на ввод в эксплуатацию построенных, реконструированных объектов капитального строительства</w:t>
      </w:r>
      <w:r w:rsidR="00387470" w:rsidRPr="001E7A9D">
        <w:rPr>
          <w:rFonts w:ascii="Times New Roman" w:hAnsi="Times New Roman" w:cs="Times New Roman"/>
          <w:sz w:val="28"/>
        </w:rPr>
        <w:t>»</w:t>
      </w:r>
      <w:r w:rsidR="00387470">
        <w:rPr>
          <w:rFonts w:ascii="Times New Roman" w:hAnsi="Times New Roman" w:cs="Times New Roman"/>
          <w:sz w:val="28"/>
        </w:rPr>
        <w:t>.</w:t>
      </w:r>
      <w:r w:rsidRPr="00344B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622A" w:rsidRDefault="00344BE8" w:rsidP="009D773E">
      <w:pPr>
        <w:tabs>
          <w:tab w:val="left" w:pos="0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B622A">
        <w:rPr>
          <w:rFonts w:ascii="Times New Roman" w:hAnsi="Times New Roman" w:cs="Times New Roman"/>
          <w:sz w:val="28"/>
          <w:szCs w:val="28"/>
        </w:rPr>
        <w:t>.</w:t>
      </w:r>
      <w:r w:rsidR="001B622A" w:rsidRPr="001B622A">
        <w:rPr>
          <w:rFonts w:ascii="Times New Roman" w:hAnsi="Times New Roman" w:cs="Times New Roman"/>
          <w:sz w:val="28"/>
          <w:szCs w:val="28"/>
        </w:rPr>
        <w:t xml:space="preserve"> </w:t>
      </w:r>
      <w:r w:rsidR="00387470" w:rsidRPr="00344BE8">
        <w:rPr>
          <w:rFonts w:ascii="Times New Roman" w:hAnsi="Times New Roman" w:cs="Times New Roman"/>
          <w:sz w:val="28"/>
          <w:szCs w:val="28"/>
        </w:rPr>
        <w:t>Отделу</w:t>
      </w:r>
      <w:r w:rsidR="00387470" w:rsidRPr="00344BE8">
        <w:rPr>
          <w:rFonts w:ascii="Times New Roman" w:hAnsi="Times New Roman" w:cs="Times New Roman"/>
          <w:sz w:val="28"/>
          <w:szCs w:val="20"/>
        </w:rPr>
        <w:t xml:space="preserve"> по взаимодействию со СМИ (</w:t>
      </w:r>
      <w:proofErr w:type="spellStart"/>
      <w:r w:rsidR="00387470" w:rsidRPr="00344BE8">
        <w:rPr>
          <w:rFonts w:ascii="Times New Roman" w:hAnsi="Times New Roman" w:cs="Times New Roman"/>
          <w:sz w:val="28"/>
          <w:szCs w:val="20"/>
        </w:rPr>
        <w:t>Кистанова</w:t>
      </w:r>
      <w:proofErr w:type="spellEnd"/>
      <w:r w:rsidR="00387470" w:rsidRPr="00344BE8">
        <w:rPr>
          <w:rFonts w:ascii="Times New Roman" w:hAnsi="Times New Roman" w:cs="Times New Roman"/>
          <w:sz w:val="28"/>
          <w:szCs w:val="20"/>
        </w:rPr>
        <w:t>)</w:t>
      </w:r>
      <w:r w:rsidR="00387470" w:rsidRPr="00344BE8">
        <w:rPr>
          <w:rFonts w:ascii="Times New Roman" w:hAnsi="Times New Roman" w:cs="Times New Roman"/>
          <w:sz w:val="28"/>
          <w:szCs w:val="28"/>
        </w:rPr>
        <w:t xml:space="preserve"> официально разместить (опубликовать) настоящее постановление на официальном сайте муниципального образования Темрюкский район в информационно-телекоммуникационной сети «Интернет». </w:t>
      </w:r>
    </w:p>
    <w:p w:rsidR="009D773E" w:rsidRDefault="00344BE8" w:rsidP="006013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87470" w:rsidRPr="00C144D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87470" w:rsidRPr="00C144DA">
        <w:rPr>
          <w:rFonts w:ascii="Times New Roman" w:hAnsi="Times New Roman" w:cs="Times New Roman"/>
          <w:sz w:val="28"/>
          <w:szCs w:val="28"/>
        </w:rPr>
        <w:t xml:space="preserve"> выполнением постановления</w:t>
      </w:r>
      <w:r w:rsidR="006013D4">
        <w:rPr>
          <w:rFonts w:ascii="Times New Roman" w:hAnsi="Times New Roman" w:cs="Times New Roman"/>
          <w:sz w:val="28"/>
          <w:szCs w:val="28"/>
        </w:rPr>
        <w:t xml:space="preserve"> «</w:t>
      </w:r>
      <w:r w:rsidR="006013D4" w:rsidRPr="00DE5C13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  <w:r w:rsidR="006013D4">
        <w:rPr>
          <w:rFonts w:ascii="Times New Roman" w:hAnsi="Times New Roman" w:cs="Times New Roman"/>
          <w:sz w:val="28"/>
          <w:szCs w:val="28"/>
        </w:rPr>
        <w:t xml:space="preserve"> </w:t>
      </w:r>
      <w:r w:rsidR="006013D4" w:rsidRPr="00DE5C13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540916" w:rsidRPr="00540916">
        <w:rPr>
          <w:rFonts w:ascii="Times New Roman" w:hAnsi="Times New Roman" w:cs="Times New Roman"/>
          <w:spacing w:val="-1"/>
          <w:sz w:val="28"/>
          <w:szCs w:val="28"/>
        </w:rPr>
        <w:t>Выдача разрешений</w:t>
      </w:r>
      <w:bookmarkStart w:id="2" w:name="_GoBack"/>
      <w:bookmarkEnd w:id="2"/>
      <w:r w:rsidR="00540916" w:rsidRPr="00540916">
        <w:rPr>
          <w:rFonts w:ascii="Times New Roman" w:hAnsi="Times New Roman" w:cs="Times New Roman"/>
          <w:spacing w:val="-1"/>
          <w:sz w:val="28"/>
          <w:szCs w:val="28"/>
        </w:rPr>
        <w:t xml:space="preserve"> на ввод в эксплуатацию построенных, реконструированных объектов капитального строительства</w:t>
      </w:r>
      <w:r w:rsidR="006013D4" w:rsidRPr="00DE5C13">
        <w:rPr>
          <w:rFonts w:ascii="Times New Roman" w:hAnsi="Times New Roman" w:cs="Times New Roman"/>
          <w:sz w:val="28"/>
          <w:szCs w:val="28"/>
        </w:rPr>
        <w:t>»</w:t>
      </w:r>
      <w:r w:rsidR="00387470" w:rsidRPr="00C144DA">
        <w:rPr>
          <w:rFonts w:ascii="Times New Roman" w:hAnsi="Times New Roman" w:cs="Times New Roman"/>
          <w:sz w:val="28"/>
          <w:szCs w:val="28"/>
        </w:rPr>
        <w:t xml:space="preserve"> </w:t>
      </w:r>
      <w:r w:rsidR="00387470">
        <w:rPr>
          <w:rFonts w:ascii="Times New Roman" w:hAnsi="Times New Roman" w:cs="Times New Roman"/>
          <w:sz w:val="28"/>
          <w:szCs w:val="28"/>
        </w:rPr>
        <w:t>возложить на заместителя главы муниципального образования Темрюкский район                         Е.П. Пронько.</w:t>
      </w:r>
    </w:p>
    <w:p w:rsidR="0071036D" w:rsidRPr="009D1C27" w:rsidRDefault="00344BE8" w:rsidP="006013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D773E">
        <w:rPr>
          <w:rFonts w:ascii="Times New Roman" w:hAnsi="Times New Roman" w:cs="Times New Roman"/>
          <w:sz w:val="28"/>
          <w:szCs w:val="28"/>
        </w:rPr>
        <w:t xml:space="preserve">. </w:t>
      </w:r>
      <w:r w:rsidR="009D1C27" w:rsidRPr="00DE5C13">
        <w:rPr>
          <w:rFonts w:ascii="Times New Roman" w:hAnsi="Times New Roman" w:cs="Times New Roman"/>
          <w:sz w:val="28"/>
          <w:szCs w:val="28"/>
        </w:rPr>
        <w:t>Постановление</w:t>
      </w:r>
      <w:r w:rsidR="00DE5C13" w:rsidRPr="00DE5C13">
        <w:rPr>
          <w:rFonts w:ascii="Times New Roman" w:hAnsi="Times New Roman" w:cs="Times New Roman"/>
          <w:sz w:val="28"/>
          <w:szCs w:val="28"/>
        </w:rPr>
        <w:t xml:space="preserve"> </w:t>
      </w:r>
      <w:r w:rsidR="00DE5C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1C27" w:rsidRPr="009D1C27">
        <w:rPr>
          <w:rFonts w:ascii="Times New Roman" w:hAnsi="Times New Roman" w:cs="Times New Roman"/>
          <w:sz w:val="28"/>
          <w:szCs w:val="28"/>
        </w:rPr>
        <w:t xml:space="preserve">вступает в силу на следующий день после его официального </w:t>
      </w:r>
      <w:r w:rsidR="00EA2A1A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417E70" w:rsidRDefault="00417E70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773E" w:rsidRDefault="009D773E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036D" w:rsidRPr="009D1C27" w:rsidRDefault="00075A93" w:rsidP="002F01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A2A1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036D" w:rsidRPr="009D1C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C27" w:rsidRPr="009D1C27" w:rsidRDefault="0071036D" w:rsidP="002F01E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</w:t>
      </w:r>
      <w:r w:rsidR="009D773E">
        <w:rPr>
          <w:rFonts w:ascii="Times New Roman" w:hAnsi="Times New Roman" w:cs="Times New Roman"/>
          <w:sz w:val="28"/>
          <w:szCs w:val="28"/>
        </w:rPr>
        <w:t xml:space="preserve">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       </w:t>
      </w:r>
      <w:r w:rsidR="009D1C27">
        <w:rPr>
          <w:rFonts w:ascii="Times New Roman" w:hAnsi="Times New Roman" w:cs="Times New Roman"/>
          <w:sz w:val="28"/>
          <w:szCs w:val="28"/>
        </w:rPr>
        <w:t xml:space="preserve">   </w:t>
      </w:r>
      <w:r w:rsidR="00417E70">
        <w:rPr>
          <w:rFonts w:ascii="Times New Roman" w:hAnsi="Times New Roman" w:cs="Times New Roman"/>
          <w:sz w:val="28"/>
          <w:szCs w:val="28"/>
        </w:rPr>
        <w:t xml:space="preserve"> </w:t>
      </w:r>
      <w:r w:rsidR="009D1C27">
        <w:rPr>
          <w:rFonts w:ascii="Times New Roman" w:hAnsi="Times New Roman" w:cs="Times New Roman"/>
          <w:sz w:val="28"/>
          <w:szCs w:val="28"/>
        </w:rPr>
        <w:t xml:space="preserve">  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</w:t>
      </w:r>
      <w:r w:rsidR="009D773E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9D773E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9D1C27" w:rsidRPr="009D1C27" w:rsidSect="006013D4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04D" w:rsidRDefault="0011604D" w:rsidP="0071036D">
      <w:pPr>
        <w:spacing w:after="0" w:line="240" w:lineRule="auto"/>
      </w:pPr>
      <w:r>
        <w:separator/>
      </w:r>
    </w:p>
  </w:endnote>
  <w:endnote w:type="continuationSeparator" w:id="0">
    <w:p w:rsidR="0011604D" w:rsidRDefault="0011604D" w:rsidP="0071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04D" w:rsidRDefault="0011604D" w:rsidP="0071036D">
      <w:pPr>
        <w:spacing w:after="0" w:line="240" w:lineRule="auto"/>
      </w:pPr>
      <w:r>
        <w:separator/>
      </w:r>
    </w:p>
  </w:footnote>
  <w:footnote w:type="continuationSeparator" w:id="0">
    <w:p w:rsidR="0011604D" w:rsidRDefault="0011604D" w:rsidP="00710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5396880"/>
      <w:docPartObj>
        <w:docPartGallery w:val="Page Numbers (Top of Page)"/>
        <w:docPartUnique/>
      </w:docPartObj>
    </w:sdtPr>
    <w:sdtEndPr/>
    <w:sdtContent>
      <w:p w:rsidR="00D10DF4" w:rsidRDefault="00D10DF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091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71ED3"/>
    <w:multiLevelType w:val="hybridMultilevel"/>
    <w:tmpl w:val="9DCC3EC2"/>
    <w:lvl w:ilvl="0" w:tplc="06DEB7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640"/>
    <w:rsid w:val="00075A93"/>
    <w:rsid w:val="000B37D7"/>
    <w:rsid w:val="000F3E34"/>
    <w:rsid w:val="000F5B46"/>
    <w:rsid w:val="0011604D"/>
    <w:rsid w:val="0018595C"/>
    <w:rsid w:val="0018621A"/>
    <w:rsid w:val="001A05BD"/>
    <w:rsid w:val="001B622A"/>
    <w:rsid w:val="001C4020"/>
    <w:rsid w:val="001E7A9D"/>
    <w:rsid w:val="00201F89"/>
    <w:rsid w:val="0027688F"/>
    <w:rsid w:val="002F01E2"/>
    <w:rsid w:val="00334528"/>
    <w:rsid w:val="003429BF"/>
    <w:rsid w:val="00344BE8"/>
    <w:rsid w:val="0038107E"/>
    <w:rsid w:val="00387470"/>
    <w:rsid w:val="003E422C"/>
    <w:rsid w:val="003E4319"/>
    <w:rsid w:val="003F138D"/>
    <w:rsid w:val="00417E70"/>
    <w:rsid w:val="004313D4"/>
    <w:rsid w:val="00540916"/>
    <w:rsid w:val="00552404"/>
    <w:rsid w:val="00576F20"/>
    <w:rsid w:val="005A085A"/>
    <w:rsid w:val="006013D4"/>
    <w:rsid w:val="00622A4E"/>
    <w:rsid w:val="00626952"/>
    <w:rsid w:val="00697D1E"/>
    <w:rsid w:val="006A6F64"/>
    <w:rsid w:val="0071036D"/>
    <w:rsid w:val="00723BC6"/>
    <w:rsid w:val="00834200"/>
    <w:rsid w:val="00867BD8"/>
    <w:rsid w:val="00895724"/>
    <w:rsid w:val="008A56F9"/>
    <w:rsid w:val="008F3903"/>
    <w:rsid w:val="0094213D"/>
    <w:rsid w:val="00945DCA"/>
    <w:rsid w:val="009A0ADA"/>
    <w:rsid w:val="009C5214"/>
    <w:rsid w:val="009D1C27"/>
    <w:rsid w:val="009D773E"/>
    <w:rsid w:val="00A24F5B"/>
    <w:rsid w:val="00A35AFF"/>
    <w:rsid w:val="00A75640"/>
    <w:rsid w:val="00A8078E"/>
    <w:rsid w:val="00AE3699"/>
    <w:rsid w:val="00B114A6"/>
    <w:rsid w:val="00B21D70"/>
    <w:rsid w:val="00BC0E4C"/>
    <w:rsid w:val="00BD46E1"/>
    <w:rsid w:val="00C56020"/>
    <w:rsid w:val="00C826A5"/>
    <w:rsid w:val="00C83624"/>
    <w:rsid w:val="00CC0A3F"/>
    <w:rsid w:val="00CE5692"/>
    <w:rsid w:val="00D020BA"/>
    <w:rsid w:val="00D07C3F"/>
    <w:rsid w:val="00D10DF4"/>
    <w:rsid w:val="00D54E5F"/>
    <w:rsid w:val="00D8375E"/>
    <w:rsid w:val="00DE5C13"/>
    <w:rsid w:val="00E16A39"/>
    <w:rsid w:val="00E17FE5"/>
    <w:rsid w:val="00E74124"/>
    <w:rsid w:val="00E927EA"/>
    <w:rsid w:val="00EA2A1A"/>
    <w:rsid w:val="00EC43F9"/>
    <w:rsid w:val="00EF0A5B"/>
    <w:rsid w:val="00F57561"/>
    <w:rsid w:val="00F71D66"/>
    <w:rsid w:val="00F80673"/>
    <w:rsid w:val="00FD10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D1C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D020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D1C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D020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javascript: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8333C9-E501-4254-B07E-5E17FAF26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m</cp:lastModifiedBy>
  <cp:revision>15</cp:revision>
  <cp:lastPrinted>2018-02-28T09:43:00Z</cp:lastPrinted>
  <dcterms:created xsi:type="dcterms:W3CDTF">2017-06-22T11:58:00Z</dcterms:created>
  <dcterms:modified xsi:type="dcterms:W3CDTF">2018-02-28T09:43:00Z</dcterms:modified>
</cp:coreProperties>
</file>